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E988D" w14:textId="77777777" w:rsidR="00F21242" w:rsidRPr="00F21242" w:rsidRDefault="00F21242" w:rsidP="00F21242">
      <w:pPr>
        <w:shd w:val="clear" w:color="auto" w:fill="FFFFFF"/>
        <w:spacing w:before="360" w:after="240" w:line="240" w:lineRule="auto"/>
        <w:outlineLvl w:val="1"/>
        <w:rPr>
          <w:rFonts w:ascii="Segoe UI" w:eastAsia="Times New Roman" w:hAnsi="Segoe UI" w:cs="Segoe UI"/>
          <w:b/>
          <w:bCs/>
          <w:color w:val="24292F"/>
          <w:sz w:val="36"/>
          <w:szCs w:val="36"/>
        </w:rPr>
      </w:pPr>
      <w:r w:rsidRPr="00F21242">
        <w:rPr>
          <w:rFonts w:ascii="Segoe UI" w:eastAsia="Times New Roman" w:hAnsi="Segoe UI" w:cs="Segoe UI"/>
          <w:b/>
          <w:bCs/>
          <w:color w:val="24292F"/>
          <w:sz w:val="36"/>
          <w:szCs w:val="36"/>
        </w:rPr>
        <w:t>Licensing</w:t>
      </w:r>
    </w:p>
    <w:p w14:paraId="4D9F0EA5" w14:textId="77777777" w:rsidR="00F21242" w:rsidRPr="00F21242" w:rsidRDefault="00F21242" w:rsidP="00F21242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4292F"/>
          <w:sz w:val="24"/>
          <w:szCs w:val="24"/>
        </w:rPr>
      </w:pPr>
      <w:r w:rsidRPr="00F21242">
        <w:rPr>
          <w:rFonts w:ascii="Segoe UI" w:eastAsia="Times New Roman" w:hAnsi="Segoe UI" w:cs="Segoe UI"/>
          <w:color w:val="24292F"/>
          <w:sz w:val="24"/>
          <w:szCs w:val="24"/>
        </w:rPr>
        <w:t>COPYRIGHT © 2020 Esri</w:t>
      </w:r>
    </w:p>
    <w:p w14:paraId="6A01BD56" w14:textId="77777777" w:rsidR="00F21242" w:rsidRPr="00F21242" w:rsidRDefault="00F21242" w:rsidP="00F21242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4292F"/>
          <w:sz w:val="24"/>
          <w:szCs w:val="24"/>
        </w:rPr>
      </w:pPr>
      <w:r w:rsidRPr="00F21242">
        <w:rPr>
          <w:rFonts w:ascii="Segoe UI" w:eastAsia="Times New Roman" w:hAnsi="Segoe UI" w:cs="Segoe UI"/>
          <w:color w:val="24292F"/>
          <w:sz w:val="24"/>
          <w:szCs w:val="24"/>
        </w:rPr>
        <w:t>All rights reserved under the copyright laws of the United States and applicable international laws, treaties, and conventions.</w:t>
      </w:r>
    </w:p>
    <w:p w14:paraId="5FC96D93" w14:textId="77777777" w:rsidR="00F21242" w:rsidRPr="00F21242" w:rsidRDefault="00F21242" w:rsidP="00F21242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4292F"/>
          <w:sz w:val="24"/>
          <w:szCs w:val="24"/>
        </w:rPr>
      </w:pPr>
      <w:r w:rsidRPr="00F21242">
        <w:rPr>
          <w:rFonts w:ascii="Segoe UI" w:eastAsia="Times New Roman" w:hAnsi="Segoe UI" w:cs="Segoe UI"/>
          <w:color w:val="24292F"/>
          <w:sz w:val="24"/>
          <w:szCs w:val="24"/>
        </w:rPr>
        <w:t>This material is licensed for use under the Esri Master License Agreement (MLA</w:t>
      </w:r>
      <w:proofErr w:type="gramStart"/>
      <w:r w:rsidRPr="00F21242">
        <w:rPr>
          <w:rFonts w:ascii="Segoe UI" w:eastAsia="Times New Roman" w:hAnsi="Segoe UI" w:cs="Segoe UI"/>
          <w:color w:val="24292F"/>
          <w:sz w:val="24"/>
          <w:szCs w:val="24"/>
        </w:rPr>
        <w:t>), and</w:t>
      </w:r>
      <w:proofErr w:type="gramEnd"/>
      <w:r w:rsidRPr="00F21242">
        <w:rPr>
          <w:rFonts w:ascii="Segoe UI" w:eastAsia="Times New Roman" w:hAnsi="Segoe UI" w:cs="Segoe UI"/>
          <w:color w:val="24292F"/>
          <w:sz w:val="24"/>
          <w:szCs w:val="24"/>
        </w:rPr>
        <w:t xml:space="preserve"> is bound by the terms of that agreement. You may redistribute and use this code without modification, provided you adhere to the terms of the MLA and include this copyright notice.</w:t>
      </w:r>
    </w:p>
    <w:p w14:paraId="4D7D785E" w14:textId="77777777" w:rsidR="00F21242" w:rsidRPr="00F21242" w:rsidRDefault="00F21242" w:rsidP="00F21242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4292F"/>
          <w:sz w:val="24"/>
          <w:szCs w:val="24"/>
        </w:rPr>
      </w:pPr>
      <w:r w:rsidRPr="00F21242">
        <w:rPr>
          <w:rFonts w:ascii="Segoe UI" w:eastAsia="Times New Roman" w:hAnsi="Segoe UI" w:cs="Segoe UI"/>
          <w:color w:val="24292F"/>
          <w:sz w:val="24"/>
          <w:szCs w:val="24"/>
        </w:rPr>
        <w:t>See use restrictions at </w:t>
      </w:r>
      <w:hyperlink r:id="rId4" w:history="1">
        <w:r w:rsidRPr="00F21242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>http://www.esri.com/legal/pdfs/mla_e204_e300/english</w:t>
        </w:r>
      </w:hyperlink>
    </w:p>
    <w:p w14:paraId="617F916D" w14:textId="77777777" w:rsidR="00F21242" w:rsidRPr="00F21242" w:rsidRDefault="00F21242" w:rsidP="00F21242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4292F"/>
          <w:sz w:val="24"/>
          <w:szCs w:val="24"/>
        </w:rPr>
      </w:pPr>
      <w:r w:rsidRPr="00F21242">
        <w:rPr>
          <w:rFonts w:ascii="Segoe UI" w:eastAsia="Times New Roman" w:hAnsi="Segoe UI" w:cs="Segoe UI"/>
          <w:color w:val="24292F"/>
          <w:sz w:val="24"/>
          <w:szCs w:val="24"/>
        </w:rPr>
        <w:t>For additional information, contact: Environmental Systems Research Institute, Inc. Attn: Contracts and Legal Services Department 380 New York Street Redlands, California, USA 92373 USA</w:t>
      </w:r>
    </w:p>
    <w:p w14:paraId="75FAF649" w14:textId="77777777" w:rsidR="00F21242" w:rsidRPr="00F21242" w:rsidRDefault="00F21242" w:rsidP="00F21242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4292F"/>
          <w:sz w:val="24"/>
          <w:szCs w:val="24"/>
        </w:rPr>
      </w:pPr>
      <w:r w:rsidRPr="00F21242">
        <w:rPr>
          <w:rFonts w:ascii="Segoe UI" w:eastAsia="Times New Roman" w:hAnsi="Segoe UI" w:cs="Segoe UI"/>
          <w:color w:val="24292F"/>
          <w:sz w:val="24"/>
          <w:szCs w:val="24"/>
        </w:rPr>
        <w:t>email: </w:t>
      </w:r>
      <w:hyperlink r:id="rId5" w:history="1">
        <w:r w:rsidRPr="00F21242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>contracts@esri.com</w:t>
        </w:r>
      </w:hyperlink>
    </w:p>
    <w:p w14:paraId="368262A0" w14:textId="77777777" w:rsidR="004D5338" w:rsidRDefault="004D5338"/>
    <w:sectPr w:rsidR="004D53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242"/>
    <w:rsid w:val="00431776"/>
    <w:rsid w:val="004D5338"/>
    <w:rsid w:val="007465E2"/>
    <w:rsid w:val="00977F80"/>
    <w:rsid w:val="00F21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C1AAC"/>
  <w15:chartTrackingRefBased/>
  <w15:docId w15:val="{7642602F-1F87-463E-94B1-08DD8D1C1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212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2124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F212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212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2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ontracts@esri.com" TargetMode="External"/><Relationship Id="rId4" Type="http://schemas.openxmlformats.org/officeDocument/2006/relationships/hyperlink" Target="http://www.esri.com/legal/pdfs/mla_e204_e300/englis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704</Characters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2023-03-27T23:01:00Z</dcterms:created>
  <dcterms:modified xsi:type="dcterms:W3CDTF">2023-03-27T23:01:00Z</dcterms:modified>
</cp:coreProperties>
</file>